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C93E" w14:textId="56C33ADC" w:rsidR="00E15979" w:rsidRDefault="00862C32" w:rsidP="00862C32">
      <w:pPr>
        <w:jc w:val="center"/>
        <w:rPr>
          <w:rFonts w:ascii="Bookman Old Style" w:hAnsi="Bookman Old Style"/>
          <w:b/>
          <w:bCs/>
          <w:sz w:val="28"/>
          <w:szCs w:val="28"/>
        </w:rPr>
      </w:pPr>
      <w:r>
        <w:rPr>
          <w:rFonts w:ascii="Bookman Old Style" w:hAnsi="Bookman Old Style"/>
          <w:b/>
          <w:bCs/>
          <w:sz w:val="28"/>
          <w:szCs w:val="28"/>
          <w:u w:val="single"/>
        </w:rPr>
        <w:t>2024 Season Information</w:t>
      </w:r>
    </w:p>
    <w:p w14:paraId="1AB5FF1D" w14:textId="33F358E3" w:rsidR="00862C32" w:rsidRPr="00862C32" w:rsidRDefault="00862C32" w:rsidP="00862C32">
      <w:pPr>
        <w:pStyle w:val="ListParagraph"/>
        <w:numPr>
          <w:ilvl w:val="0"/>
          <w:numId w:val="1"/>
        </w:numPr>
        <w:rPr>
          <w:rFonts w:ascii="Bookman Old Style" w:hAnsi="Bookman Old Style"/>
          <w:b/>
          <w:bCs/>
          <w:sz w:val="28"/>
          <w:szCs w:val="28"/>
        </w:rPr>
      </w:pPr>
      <w:r>
        <w:rPr>
          <w:rFonts w:ascii="Bookman Old Style" w:hAnsi="Bookman Old Style"/>
          <w:sz w:val="28"/>
          <w:szCs w:val="28"/>
        </w:rPr>
        <w:t>Welcome to the 2024 season for The Original PA 1000 Yard Benchrest Club!</w:t>
      </w:r>
    </w:p>
    <w:p w14:paraId="19A5CEE3" w14:textId="607F835C" w:rsidR="00862C32" w:rsidRPr="00862C32" w:rsidRDefault="00862C32" w:rsidP="00862C32">
      <w:pPr>
        <w:pStyle w:val="ListParagraph"/>
        <w:numPr>
          <w:ilvl w:val="1"/>
          <w:numId w:val="1"/>
        </w:numPr>
        <w:rPr>
          <w:rFonts w:ascii="Bookman Old Style" w:hAnsi="Bookman Old Style"/>
          <w:b/>
          <w:bCs/>
          <w:sz w:val="28"/>
          <w:szCs w:val="28"/>
        </w:rPr>
      </w:pPr>
      <w:r>
        <w:rPr>
          <w:rFonts w:ascii="Bookman Old Style" w:hAnsi="Bookman Old Style"/>
          <w:sz w:val="28"/>
          <w:szCs w:val="28"/>
        </w:rPr>
        <w:t>Here is a summary for the upcoming season:</w:t>
      </w:r>
    </w:p>
    <w:p w14:paraId="04CA208B" w14:textId="6654927F" w:rsidR="00862C32" w:rsidRPr="00862C32" w:rsidRDefault="00862C32" w:rsidP="00862C32">
      <w:pPr>
        <w:pStyle w:val="ListParagraph"/>
        <w:numPr>
          <w:ilvl w:val="2"/>
          <w:numId w:val="1"/>
        </w:numPr>
        <w:rPr>
          <w:rFonts w:ascii="Bookman Old Style" w:hAnsi="Bookman Old Style"/>
          <w:b/>
          <w:bCs/>
          <w:sz w:val="28"/>
          <w:szCs w:val="28"/>
        </w:rPr>
      </w:pPr>
      <w:r>
        <w:rPr>
          <w:rFonts w:ascii="Bookman Old Style" w:hAnsi="Bookman Old Style"/>
          <w:sz w:val="28"/>
          <w:szCs w:val="28"/>
        </w:rPr>
        <w:t>ALL fees have remained the same as last year.</w:t>
      </w:r>
    </w:p>
    <w:p w14:paraId="0C4A7B53" w14:textId="19D018FC" w:rsidR="00970556" w:rsidRPr="00970556" w:rsidRDefault="00862C32" w:rsidP="00862C32">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The new forms for MEMBERSHIP, CAMPER, WORLD OPEN, and SCHOOL </w:t>
      </w:r>
      <w:r w:rsidR="00970556">
        <w:rPr>
          <w:rFonts w:ascii="Bookman Old Style" w:hAnsi="Bookman Old Style"/>
          <w:sz w:val="28"/>
          <w:szCs w:val="28"/>
        </w:rPr>
        <w:t>have been updated.</w:t>
      </w:r>
    </w:p>
    <w:p w14:paraId="55850E71" w14:textId="5839FBD6" w:rsidR="00862C32" w:rsidRPr="00970556" w:rsidRDefault="00970556" w:rsidP="00862C32">
      <w:pPr>
        <w:pStyle w:val="ListParagraph"/>
        <w:numPr>
          <w:ilvl w:val="3"/>
          <w:numId w:val="1"/>
        </w:numPr>
        <w:rPr>
          <w:rFonts w:ascii="Bookman Old Style" w:hAnsi="Bookman Old Style"/>
          <w:b/>
          <w:bCs/>
          <w:sz w:val="28"/>
          <w:szCs w:val="28"/>
        </w:rPr>
      </w:pPr>
      <w:r>
        <w:rPr>
          <w:rFonts w:ascii="Bookman Old Style" w:hAnsi="Bookman Old Style"/>
          <w:sz w:val="28"/>
          <w:szCs w:val="28"/>
        </w:rPr>
        <w:t>The Schedule and Rules pages have all been updated.</w:t>
      </w:r>
    </w:p>
    <w:p w14:paraId="437F23DF" w14:textId="67463E38" w:rsidR="00970556" w:rsidRPr="00D022A7" w:rsidRDefault="00970556" w:rsidP="00970556">
      <w:pPr>
        <w:pStyle w:val="ListParagraph"/>
        <w:numPr>
          <w:ilvl w:val="2"/>
          <w:numId w:val="1"/>
        </w:numPr>
        <w:rPr>
          <w:rFonts w:ascii="Bookman Old Style" w:hAnsi="Bookman Old Style"/>
          <w:b/>
          <w:bCs/>
          <w:sz w:val="28"/>
          <w:szCs w:val="28"/>
        </w:rPr>
      </w:pPr>
      <w:r>
        <w:rPr>
          <w:rFonts w:ascii="Bookman Old Style" w:hAnsi="Bookman Old Style"/>
          <w:sz w:val="28"/>
          <w:szCs w:val="28"/>
        </w:rPr>
        <w:t xml:space="preserve">The following </w:t>
      </w:r>
      <w:r w:rsidR="00D022A7">
        <w:rPr>
          <w:rFonts w:ascii="Bookman Old Style" w:hAnsi="Bookman Old Style"/>
          <w:sz w:val="28"/>
          <w:szCs w:val="28"/>
        </w:rPr>
        <w:t xml:space="preserve">Rules have either been modified or added. New additions are in </w:t>
      </w:r>
      <w:r w:rsidR="00D022A7" w:rsidRPr="00D022A7">
        <w:rPr>
          <w:rFonts w:ascii="Bookman Old Style" w:hAnsi="Bookman Old Style"/>
          <w:b/>
          <w:bCs/>
          <w:sz w:val="28"/>
          <w:szCs w:val="28"/>
        </w:rPr>
        <w:t>BOLD FACE</w:t>
      </w:r>
      <w:r w:rsidR="00D022A7">
        <w:rPr>
          <w:rFonts w:ascii="Bookman Old Style" w:hAnsi="Bookman Old Style"/>
          <w:b/>
          <w:bCs/>
          <w:sz w:val="28"/>
          <w:szCs w:val="28"/>
        </w:rPr>
        <w:t>.</w:t>
      </w:r>
    </w:p>
    <w:p w14:paraId="1046FDF5" w14:textId="77777777" w:rsidR="00D022A7" w:rsidRPr="00D022A7" w:rsidRDefault="00D022A7" w:rsidP="00D022A7">
      <w:pPr>
        <w:pStyle w:val="ListParagraph"/>
        <w:numPr>
          <w:ilvl w:val="3"/>
          <w:numId w:val="1"/>
        </w:numPr>
        <w:rPr>
          <w:rFonts w:ascii="Bookman Old Style" w:hAnsi="Bookman Old Style"/>
          <w:b/>
          <w:bCs/>
          <w:sz w:val="28"/>
          <w:szCs w:val="28"/>
        </w:rPr>
      </w:pPr>
      <w:r w:rsidRPr="00D022A7">
        <w:rPr>
          <w:rFonts w:ascii="Bookman Old Style" w:hAnsi="Bookman Old Style"/>
          <w:sz w:val="28"/>
          <w:szCs w:val="28"/>
          <w:u w:val="single"/>
        </w:rPr>
        <w:t>Rule 54.1:</w:t>
      </w:r>
      <w:r>
        <w:rPr>
          <w:rFonts w:ascii="Bookman Old Style" w:hAnsi="Bookman Old Style"/>
          <w:sz w:val="28"/>
          <w:szCs w:val="28"/>
        </w:rPr>
        <w:t xml:space="preserve"> </w:t>
      </w:r>
      <w:r w:rsidRPr="00D022A7">
        <w:rPr>
          <w:rFonts w:ascii="Bookman Old Style" w:hAnsi="Bookman Old Style"/>
          <w:sz w:val="28"/>
          <w:szCs w:val="28"/>
        </w:rPr>
        <w:t>In the Heavy Gun class muzzle brakes are permitted, provided there is no rearward discharge of gasses.</w:t>
      </w:r>
      <w:r>
        <w:rPr>
          <w:rFonts w:ascii="Bookman Old Style" w:hAnsi="Bookman Old Style"/>
          <w:sz w:val="28"/>
          <w:szCs w:val="28"/>
        </w:rPr>
        <w:t xml:space="preserve">  </w:t>
      </w:r>
      <w:r w:rsidRPr="00D022A7">
        <w:rPr>
          <w:rFonts w:ascii="Bookman Old Style" w:hAnsi="Bookman Old Style"/>
          <w:b/>
          <w:bCs/>
          <w:sz w:val="28"/>
          <w:szCs w:val="28"/>
        </w:rPr>
        <w:t>The muzzle brake must be of a radial port (round hole) design.  No oval or clamshell style ports are permitted, regardless of direction of expended gasses.  Muzzle brakes can be removable or integral to the barrel provided they meet the round hole, radial port requirements.</w:t>
      </w:r>
    </w:p>
    <w:p w14:paraId="5009E19C" w14:textId="63E8D093" w:rsidR="00D022A7" w:rsidRPr="00D022A7" w:rsidRDefault="00D022A7" w:rsidP="00D022A7">
      <w:pPr>
        <w:pStyle w:val="ListParagraph"/>
        <w:numPr>
          <w:ilvl w:val="3"/>
          <w:numId w:val="1"/>
        </w:numPr>
        <w:rPr>
          <w:rFonts w:ascii="Bookman Old Style" w:hAnsi="Bookman Old Style"/>
          <w:b/>
          <w:bCs/>
          <w:sz w:val="28"/>
          <w:szCs w:val="28"/>
        </w:rPr>
      </w:pPr>
      <w:r w:rsidRPr="00D022A7">
        <w:rPr>
          <w:rFonts w:ascii="Bookman Old Style" w:hAnsi="Bookman Old Style"/>
          <w:sz w:val="28"/>
          <w:szCs w:val="28"/>
          <w:u w:val="single"/>
        </w:rPr>
        <w:t xml:space="preserve">Rule </w:t>
      </w:r>
      <w:r w:rsidRPr="00D022A7">
        <w:rPr>
          <w:rFonts w:ascii="Bookman Old Style" w:hAnsi="Bookman Old Style"/>
          <w:sz w:val="28"/>
          <w:szCs w:val="28"/>
          <w:u w:val="single"/>
        </w:rPr>
        <w:t>58.0</w:t>
      </w:r>
      <w:r w:rsidRPr="00D022A7">
        <w:rPr>
          <w:rFonts w:ascii="Bookman Old Style" w:hAnsi="Bookman Old Style"/>
          <w:sz w:val="28"/>
          <w:szCs w:val="28"/>
          <w:u w:val="single"/>
        </w:rPr>
        <w:t>:</w:t>
      </w:r>
      <w:r w:rsidRPr="00D022A7">
        <w:rPr>
          <w:rFonts w:ascii="Bookman Old Style" w:hAnsi="Bookman Old Style"/>
          <w:sz w:val="28"/>
          <w:szCs w:val="28"/>
        </w:rPr>
        <w:t xml:space="preserve"> Muzzle brakes are allowed to reduce recoil, provided there is no rearward discharge of gasses.</w:t>
      </w:r>
      <w:r>
        <w:rPr>
          <w:rFonts w:ascii="Bookman Old Style" w:hAnsi="Bookman Old Style"/>
          <w:sz w:val="28"/>
          <w:szCs w:val="28"/>
        </w:rPr>
        <w:t xml:space="preserve">  </w:t>
      </w:r>
      <w:r w:rsidRPr="00D022A7">
        <w:rPr>
          <w:rFonts w:ascii="Bookman Old Style" w:hAnsi="Bookman Old Style"/>
          <w:b/>
          <w:bCs/>
          <w:sz w:val="28"/>
          <w:szCs w:val="28"/>
        </w:rPr>
        <w:t>The muzzle brake must be of a radial port (round hole) design.  No oval or clamshell style ports are permitted, regardless of direction of expended gasses.  Muzzle brakes can be removable or integral to the barrel provided they meet the round hole, radial port requirements.</w:t>
      </w:r>
    </w:p>
    <w:p w14:paraId="58A5A44D" w14:textId="08EA02BA" w:rsidR="00D022A7" w:rsidRPr="00D022A7" w:rsidRDefault="00D022A7" w:rsidP="00D022A7">
      <w:pPr>
        <w:pStyle w:val="ListParagraph"/>
        <w:numPr>
          <w:ilvl w:val="3"/>
          <w:numId w:val="1"/>
        </w:numPr>
        <w:rPr>
          <w:rFonts w:ascii="Bookman Old Style" w:hAnsi="Bookman Old Style"/>
          <w:b/>
          <w:bCs/>
          <w:sz w:val="28"/>
          <w:szCs w:val="28"/>
        </w:rPr>
      </w:pPr>
      <w:r w:rsidRPr="00D022A7">
        <w:rPr>
          <w:rFonts w:ascii="Bookman Old Style" w:hAnsi="Bookman Old Style"/>
          <w:b/>
          <w:bCs/>
          <w:sz w:val="28"/>
          <w:szCs w:val="24"/>
          <w:u w:val="single"/>
        </w:rPr>
        <w:t xml:space="preserve">Rule </w:t>
      </w:r>
      <w:r w:rsidRPr="00D022A7">
        <w:rPr>
          <w:rFonts w:ascii="Bookman Old Style" w:hAnsi="Bookman Old Style"/>
          <w:b/>
          <w:bCs/>
          <w:sz w:val="28"/>
          <w:szCs w:val="24"/>
          <w:u w:val="single"/>
        </w:rPr>
        <w:t>61.2</w:t>
      </w:r>
      <w:r>
        <w:rPr>
          <w:rFonts w:ascii="Bookman Old Style" w:hAnsi="Bookman Old Style"/>
          <w:b/>
          <w:bCs/>
          <w:sz w:val="28"/>
          <w:szCs w:val="24"/>
          <w:u w:val="single"/>
        </w:rPr>
        <w:t>:</w:t>
      </w:r>
      <w:r w:rsidRPr="00D022A7">
        <w:rPr>
          <w:rFonts w:ascii="Bookman Old Style" w:hAnsi="Bookman Old Style"/>
          <w:sz w:val="28"/>
          <w:szCs w:val="24"/>
        </w:rPr>
        <w:t xml:space="preserve">  </w:t>
      </w:r>
      <w:r w:rsidRPr="00D022A7">
        <w:rPr>
          <w:rFonts w:ascii="Bookman Old Style" w:hAnsi="Bookman Old Style"/>
          <w:b/>
          <w:bCs/>
          <w:sz w:val="28"/>
          <w:szCs w:val="28"/>
        </w:rPr>
        <w:t>No material may be used on or under any rest which connects, attaches, or otherwise allows the separated rest components to be manipulated, shifted, or moved in conjunction with each other.  Each rest must be separate and independent of each other.  An intervening device may be used to align the rests, which must then be removed prior to shooting.</w:t>
      </w:r>
    </w:p>
    <w:p w14:paraId="5B5688ED" w14:textId="02E15E39" w:rsidR="00D022A7" w:rsidRPr="006B7E66" w:rsidRDefault="006B7E66" w:rsidP="006B7E66">
      <w:pPr>
        <w:pStyle w:val="ListParagraph"/>
        <w:numPr>
          <w:ilvl w:val="2"/>
          <w:numId w:val="1"/>
        </w:numPr>
        <w:rPr>
          <w:rFonts w:ascii="Bookman Old Style" w:hAnsi="Bookman Old Style"/>
          <w:b/>
          <w:bCs/>
          <w:sz w:val="28"/>
          <w:szCs w:val="28"/>
        </w:rPr>
      </w:pPr>
      <w:r>
        <w:rPr>
          <w:rFonts w:ascii="Bookman Old Style" w:hAnsi="Bookman Old Style"/>
          <w:sz w:val="28"/>
          <w:szCs w:val="28"/>
        </w:rPr>
        <w:t xml:space="preserve">The proposed double match system presented several bumps in the road for </w:t>
      </w:r>
      <w:proofErr w:type="spellStart"/>
      <w:proofErr w:type="gramStart"/>
      <w:r>
        <w:rPr>
          <w:rFonts w:ascii="Bookman Old Style" w:hAnsi="Bookman Old Style"/>
          <w:sz w:val="28"/>
          <w:szCs w:val="28"/>
        </w:rPr>
        <w:t>it’s</w:t>
      </w:r>
      <w:proofErr w:type="spellEnd"/>
      <w:proofErr w:type="gramEnd"/>
      <w:r>
        <w:rPr>
          <w:rFonts w:ascii="Bookman Old Style" w:hAnsi="Bookman Old Style"/>
          <w:sz w:val="28"/>
          <w:szCs w:val="28"/>
        </w:rPr>
        <w:t xml:space="preserve"> implementation.  So, until the logistics can be fully worked out, the matches will remain the same as in the past.  </w:t>
      </w:r>
    </w:p>
    <w:p w14:paraId="1AE863F4" w14:textId="74827712" w:rsidR="006B7E66" w:rsidRPr="006B7E66" w:rsidRDefault="006B7E66" w:rsidP="006B7E66">
      <w:pPr>
        <w:pStyle w:val="ListParagraph"/>
        <w:numPr>
          <w:ilvl w:val="3"/>
          <w:numId w:val="1"/>
        </w:numPr>
        <w:rPr>
          <w:rFonts w:ascii="Bookman Old Style" w:hAnsi="Bookman Old Style"/>
          <w:b/>
          <w:bCs/>
          <w:sz w:val="28"/>
          <w:szCs w:val="28"/>
        </w:rPr>
      </w:pPr>
      <w:r>
        <w:rPr>
          <w:rFonts w:ascii="Bookman Old Style" w:hAnsi="Bookman Old Style"/>
          <w:sz w:val="28"/>
          <w:szCs w:val="28"/>
        </w:rPr>
        <w:lastRenderedPageBreak/>
        <w:t xml:space="preserve">We will have a regular match with shoot-offs for relay winners in each class.  </w:t>
      </w:r>
    </w:p>
    <w:p w14:paraId="4C1ED371" w14:textId="59AA67A5" w:rsidR="006B7E66" w:rsidRPr="00077096" w:rsidRDefault="006B7E66" w:rsidP="006B7E66">
      <w:pPr>
        <w:pStyle w:val="ListParagraph"/>
        <w:numPr>
          <w:ilvl w:val="2"/>
          <w:numId w:val="1"/>
        </w:numPr>
        <w:rPr>
          <w:rFonts w:ascii="Bookman Old Style" w:hAnsi="Bookman Old Style"/>
          <w:b/>
          <w:bCs/>
          <w:sz w:val="28"/>
          <w:szCs w:val="28"/>
        </w:rPr>
      </w:pPr>
      <w:r>
        <w:rPr>
          <w:rFonts w:ascii="Bookman Old Style" w:hAnsi="Bookman Old Style"/>
          <w:sz w:val="28"/>
          <w:szCs w:val="28"/>
        </w:rPr>
        <w:t xml:space="preserve">We are in the process of implementing a </w:t>
      </w:r>
      <w:r w:rsidR="00FD129E">
        <w:rPr>
          <w:rFonts w:ascii="Bookman Old Style" w:hAnsi="Bookman Old Style"/>
          <w:sz w:val="28"/>
          <w:szCs w:val="28"/>
        </w:rPr>
        <w:t>Point-of-Sale</w:t>
      </w:r>
      <w:r>
        <w:rPr>
          <w:rFonts w:ascii="Bookman Old Style" w:hAnsi="Bookman Old Style"/>
          <w:sz w:val="28"/>
          <w:szCs w:val="28"/>
        </w:rPr>
        <w:t xml:space="preserve"> system for the club.  This will allow the use of credit/debit cards for </w:t>
      </w:r>
      <w:r w:rsidR="00556645">
        <w:rPr>
          <w:rFonts w:ascii="Bookman Old Style" w:hAnsi="Bookman Old Style"/>
          <w:sz w:val="28"/>
          <w:szCs w:val="28"/>
        </w:rPr>
        <w:t>all</w:t>
      </w:r>
      <w:r>
        <w:rPr>
          <w:rFonts w:ascii="Bookman Old Style" w:hAnsi="Bookman Old Style"/>
          <w:sz w:val="28"/>
          <w:szCs w:val="28"/>
        </w:rPr>
        <w:t xml:space="preserve"> fees.  Hoping to have this before the matches start this season.</w:t>
      </w:r>
    </w:p>
    <w:p w14:paraId="6610FF24" w14:textId="4B8A5067" w:rsidR="00077096" w:rsidRPr="00077096" w:rsidRDefault="00077096" w:rsidP="006B7E66">
      <w:pPr>
        <w:pStyle w:val="ListParagraph"/>
        <w:numPr>
          <w:ilvl w:val="2"/>
          <w:numId w:val="1"/>
        </w:numPr>
        <w:rPr>
          <w:rFonts w:ascii="Bookman Old Style" w:hAnsi="Bookman Old Style"/>
          <w:b/>
          <w:bCs/>
          <w:sz w:val="28"/>
          <w:szCs w:val="28"/>
        </w:rPr>
      </w:pPr>
      <w:r>
        <w:rPr>
          <w:rFonts w:ascii="Bookman Old Style" w:hAnsi="Bookman Old Style"/>
          <w:sz w:val="28"/>
          <w:szCs w:val="28"/>
        </w:rPr>
        <w:t>Rotations will be given to the first 80 members in both LG &amp; HG classes.  If you do not request a rotation, you can still shoot, but you will be likely inserted at the end of the relays.</w:t>
      </w:r>
    </w:p>
    <w:p w14:paraId="143B6746" w14:textId="1355F701"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If you are going to shoot at least 6 matches, please request a rotation.  Requests are on the membership application.</w:t>
      </w:r>
    </w:p>
    <w:p w14:paraId="63F18C25" w14:textId="43DD1704" w:rsidR="00077096" w:rsidRPr="00077096" w:rsidRDefault="00077096" w:rsidP="00077096">
      <w:pPr>
        <w:pStyle w:val="ListParagraph"/>
        <w:numPr>
          <w:ilvl w:val="2"/>
          <w:numId w:val="1"/>
        </w:numPr>
        <w:rPr>
          <w:rFonts w:ascii="Bookman Old Style" w:hAnsi="Bookman Old Style"/>
          <w:b/>
          <w:bCs/>
          <w:sz w:val="28"/>
          <w:szCs w:val="28"/>
        </w:rPr>
      </w:pPr>
      <w:r>
        <w:rPr>
          <w:rFonts w:ascii="Bookman Old Style" w:hAnsi="Bookman Old Style"/>
          <w:sz w:val="28"/>
          <w:szCs w:val="28"/>
        </w:rPr>
        <w:t>EVERY member is required to submit a membership application and waiver form every season.</w:t>
      </w:r>
    </w:p>
    <w:p w14:paraId="13C8DB2F" w14:textId="1E4F82F8" w:rsidR="00077096" w:rsidRPr="00077096" w:rsidRDefault="00077096" w:rsidP="00077096">
      <w:pPr>
        <w:pStyle w:val="ListParagraph"/>
        <w:numPr>
          <w:ilvl w:val="2"/>
          <w:numId w:val="1"/>
        </w:numPr>
        <w:rPr>
          <w:rFonts w:ascii="Bookman Old Style" w:hAnsi="Bookman Old Style"/>
          <w:b/>
          <w:bCs/>
          <w:sz w:val="28"/>
          <w:szCs w:val="28"/>
        </w:rPr>
      </w:pPr>
      <w:r>
        <w:rPr>
          <w:rFonts w:ascii="Bookman Old Style" w:hAnsi="Bookman Old Style"/>
          <w:sz w:val="28"/>
          <w:szCs w:val="28"/>
        </w:rPr>
        <w:t>This is important to keep your information current.</w:t>
      </w:r>
    </w:p>
    <w:p w14:paraId="6B6030AB" w14:textId="4DCF800A" w:rsidR="00077096" w:rsidRPr="00077096" w:rsidRDefault="00077096" w:rsidP="00077096">
      <w:pPr>
        <w:pStyle w:val="ListParagraph"/>
        <w:numPr>
          <w:ilvl w:val="2"/>
          <w:numId w:val="1"/>
        </w:numPr>
        <w:rPr>
          <w:rFonts w:ascii="Bookman Old Style" w:hAnsi="Bookman Old Style"/>
          <w:b/>
          <w:bCs/>
          <w:sz w:val="28"/>
          <w:szCs w:val="28"/>
        </w:rPr>
      </w:pPr>
      <w:r>
        <w:rPr>
          <w:rFonts w:ascii="Bookman Old Style" w:hAnsi="Bookman Old Style"/>
          <w:sz w:val="28"/>
          <w:szCs w:val="28"/>
        </w:rPr>
        <w:t>We are expecting to go live with our new website very shortly.</w:t>
      </w:r>
    </w:p>
    <w:p w14:paraId="2C6FCE62" w14:textId="7F4B1EDD"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We have a new and innovative website!  There will be a lot of enhancements over the current site.</w:t>
      </w:r>
    </w:p>
    <w:p w14:paraId="7FEBFD97" w14:textId="7FF0C664" w:rsidR="00077096" w:rsidRPr="00077096" w:rsidRDefault="00077096" w:rsidP="00077096">
      <w:pPr>
        <w:pStyle w:val="ListParagraph"/>
        <w:numPr>
          <w:ilvl w:val="4"/>
          <w:numId w:val="1"/>
        </w:numPr>
        <w:rPr>
          <w:rFonts w:ascii="Bookman Old Style" w:hAnsi="Bookman Old Style"/>
          <w:b/>
          <w:bCs/>
          <w:sz w:val="28"/>
          <w:szCs w:val="28"/>
        </w:rPr>
      </w:pPr>
      <w:r>
        <w:rPr>
          <w:rFonts w:ascii="Bookman Old Style" w:hAnsi="Bookman Old Style"/>
          <w:sz w:val="28"/>
          <w:szCs w:val="28"/>
        </w:rPr>
        <w:t xml:space="preserve">Payments online will be </w:t>
      </w:r>
      <w:proofErr w:type="gramStart"/>
      <w:r>
        <w:rPr>
          <w:rFonts w:ascii="Bookman Old Style" w:hAnsi="Bookman Old Style"/>
          <w:sz w:val="28"/>
          <w:szCs w:val="28"/>
        </w:rPr>
        <w:t>available</w:t>
      </w:r>
      <w:proofErr w:type="gramEnd"/>
    </w:p>
    <w:p w14:paraId="37F545D2" w14:textId="64577C83" w:rsidR="00077096" w:rsidRPr="00077096" w:rsidRDefault="00077096" w:rsidP="00077096">
      <w:pPr>
        <w:pStyle w:val="ListParagraph"/>
        <w:numPr>
          <w:ilvl w:val="4"/>
          <w:numId w:val="1"/>
        </w:numPr>
        <w:rPr>
          <w:rFonts w:ascii="Bookman Old Style" w:hAnsi="Bookman Old Style"/>
          <w:b/>
          <w:bCs/>
          <w:sz w:val="28"/>
          <w:szCs w:val="28"/>
        </w:rPr>
      </w:pPr>
      <w:r>
        <w:rPr>
          <w:rFonts w:ascii="Bookman Old Style" w:hAnsi="Bookman Old Style"/>
          <w:sz w:val="28"/>
          <w:szCs w:val="28"/>
        </w:rPr>
        <w:t>A member newsletter coming back!</w:t>
      </w:r>
    </w:p>
    <w:p w14:paraId="0B50A64E" w14:textId="1E377763" w:rsidR="00077096" w:rsidRPr="00077096" w:rsidRDefault="00077096" w:rsidP="00077096">
      <w:pPr>
        <w:pStyle w:val="ListParagraph"/>
        <w:numPr>
          <w:ilvl w:val="4"/>
          <w:numId w:val="1"/>
        </w:numPr>
        <w:rPr>
          <w:rFonts w:ascii="Bookman Old Style" w:hAnsi="Bookman Old Style"/>
          <w:b/>
          <w:bCs/>
          <w:sz w:val="28"/>
          <w:szCs w:val="28"/>
        </w:rPr>
      </w:pPr>
      <w:r>
        <w:rPr>
          <w:rFonts w:ascii="Bookman Old Style" w:hAnsi="Bookman Old Style"/>
          <w:sz w:val="28"/>
          <w:szCs w:val="28"/>
        </w:rPr>
        <w:t>Voting for all members</w:t>
      </w:r>
    </w:p>
    <w:p w14:paraId="1AB7752F" w14:textId="510EB7A1" w:rsidR="00077096" w:rsidRPr="00077096" w:rsidRDefault="00077096" w:rsidP="00077096">
      <w:pPr>
        <w:pStyle w:val="ListParagraph"/>
        <w:numPr>
          <w:ilvl w:val="4"/>
          <w:numId w:val="1"/>
        </w:numPr>
        <w:rPr>
          <w:rFonts w:ascii="Bookman Old Style" w:hAnsi="Bookman Old Style"/>
          <w:b/>
          <w:bCs/>
          <w:sz w:val="28"/>
          <w:szCs w:val="28"/>
        </w:rPr>
      </w:pPr>
      <w:r>
        <w:rPr>
          <w:rFonts w:ascii="Bookman Old Style" w:hAnsi="Bookman Old Style"/>
          <w:sz w:val="28"/>
          <w:szCs w:val="28"/>
        </w:rPr>
        <w:t xml:space="preserve">Member area:  Classifieds, Calendar, events, </w:t>
      </w:r>
      <w:proofErr w:type="spellStart"/>
      <w:r>
        <w:rPr>
          <w:rFonts w:ascii="Bookman Old Style" w:hAnsi="Bookman Old Style"/>
          <w:sz w:val="28"/>
          <w:szCs w:val="28"/>
        </w:rPr>
        <w:t>etc</w:t>
      </w:r>
      <w:proofErr w:type="spellEnd"/>
    </w:p>
    <w:p w14:paraId="3CA780D4" w14:textId="52F7D999" w:rsidR="00077096" w:rsidRPr="00077096" w:rsidRDefault="00077096" w:rsidP="00077096">
      <w:pPr>
        <w:pStyle w:val="ListParagraph"/>
        <w:numPr>
          <w:ilvl w:val="4"/>
          <w:numId w:val="1"/>
        </w:numPr>
        <w:rPr>
          <w:rFonts w:ascii="Bookman Old Style" w:hAnsi="Bookman Old Style"/>
          <w:b/>
          <w:bCs/>
          <w:sz w:val="28"/>
          <w:szCs w:val="28"/>
        </w:rPr>
      </w:pPr>
      <w:r>
        <w:rPr>
          <w:rFonts w:ascii="Bookman Old Style" w:hAnsi="Bookman Old Style"/>
          <w:sz w:val="28"/>
          <w:szCs w:val="28"/>
        </w:rPr>
        <w:t>Merchandise will be greatly expanded.</w:t>
      </w:r>
    </w:p>
    <w:p w14:paraId="09639262" w14:textId="0F264CE9" w:rsidR="00077096" w:rsidRPr="00077096" w:rsidRDefault="00077096" w:rsidP="00077096">
      <w:pPr>
        <w:pStyle w:val="ListParagraph"/>
        <w:numPr>
          <w:ilvl w:val="2"/>
          <w:numId w:val="1"/>
        </w:numPr>
        <w:rPr>
          <w:rFonts w:ascii="Bookman Old Style" w:hAnsi="Bookman Old Style"/>
          <w:b/>
          <w:bCs/>
          <w:sz w:val="28"/>
          <w:szCs w:val="28"/>
        </w:rPr>
      </w:pPr>
      <w:r>
        <w:rPr>
          <w:rFonts w:ascii="Bookman Old Style" w:hAnsi="Bookman Old Style"/>
          <w:sz w:val="28"/>
          <w:szCs w:val="28"/>
        </w:rPr>
        <w:t>Work Detail:</w:t>
      </w:r>
    </w:p>
    <w:p w14:paraId="4B613F11" w14:textId="6FC4CC0D" w:rsidR="00077096" w:rsidRPr="00747994"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Open the clubhouse and </w:t>
      </w:r>
      <w:proofErr w:type="gramStart"/>
      <w:r>
        <w:rPr>
          <w:rFonts w:ascii="Bookman Old Style" w:hAnsi="Bookman Old Style"/>
          <w:sz w:val="28"/>
          <w:szCs w:val="28"/>
        </w:rPr>
        <w:t>pits</w:t>
      </w:r>
      <w:proofErr w:type="gramEnd"/>
    </w:p>
    <w:p w14:paraId="6BD4FA78" w14:textId="46BC0A57" w:rsidR="00747994" w:rsidRPr="00077096" w:rsidRDefault="00747994"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Paint </w:t>
      </w:r>
      <w:r w:rsidR="00556645">
        <w:rPr>
          <w:rFonts w:ascii="Bookman Old Style" w:hAnsi="Bookman Old Style"/>
          <w:sz w:val="28"/>
          <w:szCs w:val="28"/>
        </w:rPr>
        <w:t xml:space="preserve">and fixtures </w:t>
      </w:r>
      <w:r>
        <w:rPr>
          <w:rFonts w:ascii="Bookman Old Style" w:hAnsi="Bookman Old Style"/>
          <w:sz w:val="28"/>
          <w:szCs w:val="28"/>
        </w:rPr>
        <w:t>in bathrooms</w:t>
      </w:r>
    </w:p>
    <w:p w14:paraId="16E0FFA2" w14:textId="2A6D9E4F"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Put out the </w:t>
      </w:r>
      <w:proofErr w:type="gramStart"/>
      <w:r>
        <w:rPr>
          <w:rFonts w:ascii="Bookman Old Style" w:hAnsi="Bookman Old Style"/>
          <w:sz w:val="28"/>
          <w:szCs w:val="28"/>
        </w:rPr>
        <w:t>flags</w:t>
      </w:r>
      <w:proofErr w:type="gramEnd"/>
    </w:p>
    <w:p w14:paraId="4A5F00E2" w14:textId="7E59E505"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Flip the </w:t>
      </w:r>
      <w:proofErr w:type="gramStart"/>
      <w:r>
        <w:rPr>
          <w:rFonts w:ascii="Bookman Old Style" w:hAnsi="Bookman Old Style"/>
          <w:sz w:val="28"/>
          <w:szCs w:val="28"/>
        </w:rPr>
        <w:t>benchtops</w:t>
      </w:r>
      <w:proofErr w:type="gramEnd"/>
    </w:p>
    <w:p w14:paraId="59B3EC12" w14:textId="02EF5C5D"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Cut brush from bench 1 to the </w:t>
      </w:r>
      <w:proofErr w:type="gramStart"/>
      <w:r>
        <w:rPr>
          <w:rFonts w:ascii="Bookman Old Style" w:hAnsi="Bookman Old Style"/>
          <w:sz w:val="28"/>
          <w:szCs w:val="28"/>
        </w:rPr>
        <w:t>100 yard</w:t>
      </w:r>
      <w:proofErr w:type="gramEnd"/>
      <w:r>
        <w:rPr>
          <w:rFonts w:ascii="Bookman Old Style" w:hAnsi="Bookman Old Style"/>
          <w:sz w:val="28"/>
          <w:szCs w:val="28"/>
        </w:rPr>
        <w:t xml:space="preserve"> target.</w:t>
      </w:r>
    </w:p>
    <w:p w14:paraId="33B7206C" w14:textId="3485F789"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Fix bricks around sign</w:t>
      </w:r>
    </w:p>
    <w:p w14:paraId="127607DB" w14:textId="5016B2F7"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Target room installing sound material on the </w:t>
      </w:r>
      <w:proofErr w:type="gramStart"/>
      <w:r>
        <w:rPr>
          <w:rFonts w:ascii="Bookman Old Style" w:hAnsi="Bookman Old Style"/>
          <w:sz w:val="28"/>
          <w:szCs w:val="28"/>
        </w:rPr>
        <w:t>walls</w:t>
      </w:r>
      <w:proofErr w:type="gramEnd"/>
    </w:p>
    <w:p w14:paraId="11DC8147" w14:textId="54C85E97"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Build target holder inside measuring </w:t>
      </w:r>
      <w:proofErr w:type="gramStart"/>
      <w:r>
        <w:rPr>
          <w:rFonts w:ascii="Bookman Old Style" w:hAnsi="Bookman Old Style"/>
          <w:sz w:val="28"/>
          <w:szCs w:val="28"/>
        </w:rPr>
        <w:t>room</w:t>
      </w:r>
      <w:proofErr w:type="gramEnd"/>
    </w:p>
    <w:p w14:paraId="25E1A7E4" w14:textId="350E7A85" w:rsidR="00077096" w:rsidRPr="00077096" w:rsidRDefault="00077096"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 xml:space="preserve">Electrical to the benches (motion lights, </w:t>
      </w:r>
      <w:proofErr w:type="spellStart"/>
      <w:r>
        <w:rPr>
          <w:rFonts w:ascii="Bookman Old Style" w:hAnsi="Bookman Old Style"/>
          <w:sz w:val="28"/>
          <w:szCs w:val="28"/>
        </w:rPr>
        <w:t>Wifi</w:t>
      </w:r>
      <w:proofErr w:type="spellEnd"/>
      <w:r>
        <w:rPr>
          <w:rFonts w:ascii="Bookman Old Style" w:hAnsi="Bookman Old Style"/>
          <w:sz w:val="28"/>
          <w:szCs w:val="28"/>
        </w:rPr>
        <w:t xml:space="preserve"> booster, </w:t>
      </w:r>
      <w:proofErr w:type="spellStart"/>
      <w:r>
        <w:rPr>
          <w:rFonts w:ascii="Bookman Old Style" w:hAnsi="Bookman Old Style"/>
          <w:sz w:val="28"/>
          <w:szCs w:val="28"/>
        </w:rPr>
        <w:t>etc</w:t>
      </w:r>
      <w:proofErr w:type="spellEnd"/>
      <w:r>
        <w:rPr>
          <w:rFonts w:ascii="Bookman Old Style" w:hAnsi="Bookman Old Style"/>
          <w:sz w:val="28"/>
          <w:szCs w:val="28"/>
        </w:rPr>
        <w:t>)</w:t>
      </w:r>
    </w:p>
    <w:p w14:paraId="077F119E" w14:textId="25BA523A" w:rsidR="00077096" w:rsidRPr="00747994" w:rsidRDefault="00747994" w:rsidP="00077096">
      <w:pPr>
        <w:pStyle w:val="ListParagraph"/>
        <w:numPr>
          <w:ilvl w:val="3"/>
          <w:numId w:val="1"/>
        </w:numPr>
        <w:rPr>
          <w:rFonts w:ascii="Bookman Old Style" w:hAnsi="Bookman Old Style"/>
          <w:b/>
          <w:bCs/>
          <w:sz w:val="28"/>
          <w:szCs w:val="28"/>
        </w:rPr>
      </w:pPr>
      <w:r>
        <w:rPr>
          <w:rFonts w:ascii="Bookman Old Style" w:hAnsi="Bookman Old Style"/>
          <w:sz w:val="28"/>
          <w:szCs w:val="28"/>
        </w:rPr>
        <w:t>Clean up debris around camper areas (Township Issue)</w:t>
      </w:r>
    </w:p>
    <w:p w14:paraId="77F13DAE" w14:textId="29ECB432" w:rsidR="00747994" w:rsidRPr="00747994" w:rsidRDefault="00747994" w:rsidP="00747994">
      <w:pPr>
        <w:pStyle w:val="ListParagraph"/>
        <w:numPr>
          <w:ilvl w:val="2"/>
          <w:numId w:val="1"/>
        </w:numPr>
        <w:rPr>
          <w:rFonts w:ascii="Bookman Old Style" w:hAnsi="Bookman Old Style"/>
          <w:b/>
          <w:bCs/>
          <w:sz w:val="28"/>
          <w:szCs w:val="28"/>
        </w:rPr>
      </w:pPr>
      <w:r>
        <w:rPr>
          <w:rFonts w:ascii="Bookman Old Style" w:hAnsi="Bookman Old Style"/>
          <w:sz w:val="28"/>
          <w:szCs w:val="28"/>
        </w:rPr>
        <w:t xml:space="preserve">Please bring tools (power and hand), cutters, clippers, weed whackers, and any other materials as needed. </w:t>
      </w:r>
    </w:p>
    <w:p w14:paraId="78C9A752" w14:textId="5580EE87" w:rsidR="00747994" w:rsidRPr="00747994" w:rsidRDefault="00747994" w:rsidP="00747994">
      <w:pPr>
        <w:pStyle w:val="ListParagraph"/>
        <w:numPr>
          <w:ilvl w:val="1"/>
          <w:numId w:val="1"/>
        </w:numPr>
        <w:rPr>
          <w:rFonts w:ascii="Bookman Old Style" w:hAnsi="Bookman Old Style"/>
          <w:b/>
          <w:bCs/>
          <w:sz w:val="28"/>
          <w:szCs w:val="28"/>
        </w:rPr>
      </w:pPr>
      <w:r>
        <w:rPr>
          <w:rFonts w:ascii="Bookman Old Style" w:hAnsi="Bookman Old Style"/>
          <w:sz w:val="28"/>
          <w:szCs w:val="28"/>
        </w:rPr>
        <w:t>Shot Markers</w:t>
      </w:r>
    </w:p>
    <w:p w14:paraId="4E4BA542" w14:textId="354D76F1" w:rsidR="00747994" w:rsidRPr="00747994" w:rsidRDefault="00747994" w:rsidP="00747994">
      <w:pPr>
        <w:pStyle w:val="ListParagraph"/>
        <w:numPr>
          <w:ilvl w:val="2"/>
          <w:numId w:val="1"/>
        </w:numPr>
        <w:rPr>
          <w:rFonts w:ascii="Bookman Old Style" w:hAnsi="Bookman Old Style"/>
          <w:b/>
          <w:bCs/>
          <w:sz w:val="28"/>
          <w:szCs w:val="28"/>
        </w:rPr>
      </w:pPr>
      <w:r>
        <w:rPr>
          <w:rFonts w:ascii="Bookman Old Style" w:hAnsi="Bookman Old Style"/>
          <w:sz w:val="28"/>
          <w:szCs w:val="28"/>
        </w:rPr>
        <w:t>We will continue to enhance the use of shot markers.  There are plans to install monitors at each bench and training on their use.</w:t>
      </w:r>
    </w:p>
    <w:p w14:paraId="77D8C008" w14:textId="314B2C0E" w:rsidR="00747994" w:rsidRPr="00EF49A0" w:rsidRDefault="00747994" w:rsidP="00747994">
      <w:pPr>
        <w:pStyle w:val="ListParagraph"/>
        <w:numPr>
          <w:ilvl w:val="1"/>
          <w:numId w:val="1"/>
        </w:numPr>
        <w:rPr>
          <w:rFonts w:ascii="Bookman Old Style" w:hAnsi="Bookman Old Style"/>
          <w:b/>
          <w:bCs/>
          <w:sz w:val="28"/>
          <w:szCs w:val="28"/>
          <w:u w:val="single"/>
        </w:rPr>
      </w:pPr>
      <w:r w:rsidRPr="00EF49A0">
        <w:rPr>
          <w:rFonts w:ascii="Bookman Old Style" w:hAnsi="Bookman Old Style"/>
          <w:sz w:val="28"/>
          <w:szCs w:val="28"/>
          <w:u w:val="single"/>
        </w:rPr>
        <w:lastRenderedPageBreak/>
        <w:t>Committees</w:t>
      </w:r>
    </w:p>
    <w:p w14:paraId="2BE5F3DF" w14:textId="1EB35C6B" w:rsidR="00747994" w:rsidRPr="00747994" w:rsidRDefault="00747994" w:rsidP="00747994">
      <w:pPr>
        <w:pStyle w:val="ListParagraph"/>
        <w:numPr>
          <w:ilvl w:val="2"/>
          <w:numId w:val="1"/>
        </w:numPr>
        <w:rPr>
          <w:rFonts w:ascii="Bookman Old Style" w:hAnsi="Bookman Old Style"/>
          <w:b/>
          <w:bCs/>
          <w:sz w:val="28"/>
          <w:szCs w:val="28"/>
        </w:rPr>
      </w:pPr>
      <w:r w:rsidRPr="00747994">
        <w:rPr>
          <w:rFonts w:ascii="Bookman Old Style" w:hAnsi="Bookman Old Style"/>
          <w:b/>
          <w:bCs/>
          <w:sz w:val="28"/>
          <w:szCs w:val="28"/>
          <w:u w:val="single"/>
        </w:rPr>
        <w:t>Rules:</w:t>
      </w:r>
      <w:r>
        <w:rPr>
          <w:rFonts w:ascii="Bookman Old Style" w:hAnsi="Bookman Old Style"/>
          <w:sz w:val="28"/>
          <w:szCs w:val="28"/>
        </w:rPr>
        <w:tab/>
        <w:t xml:space="preserve">Scott Weber, Brad Baxter, Jason </w:t>
      </w:r>
      <w:proofErr w:type="spellStart"/>
      <w:r>
        <w:rPr>
          <w:rFonts w:ascii="Bookman Old Style" w:hAnsi="Bookman Old Style"/>
          <w:sz w:val="28"/>
          <w:szCs w:val="28"/>
        </w:rPr>
        <w:t>Yorks</w:t>
      </w:r>
      <w:proofErr w:type="spellEnd"/>
      <w:r>
        <w:rPr>
          <w:rFonts w:ascii="Bookman Old Style" w:hAnsi="Bookman Old Style"/>
          <w:sz w:val="28"/>
          <w:szCs w:val="28"/>
        </w:rPr>
        <w:t>, Mike Huszar</w:t>
      </w:r>
    </w:p>
    <w:p w14:paraId="61ED3382" w14:textId="1EC7511C" w:rsidR="00747994" w:rsidRPr="00747994" w:rsidRDefault="00747994" w:rsidP="00747994">
      <w:pPr>
        <w:pStyle w:val="ListParagraph"/>
        <w:numPr>
          <w:ilvl w:val="2"/>
          <w:numId w:val="1"/>
        </w:numPr>
        <w:rPr>
          <w:rFonts w:ascii="Bookman Old Style" w:hAnsi="Bookman Old Style"/>
          <w:b/>
          <w:bCs/>
          <w:sz w:val="28"/>
          <w:szCs w:val="28"/>
        </w:rPr>
      </w:pPr>
      <w:r w:rsidRPr="00747994">
        <w:rPr>
          <w:rFonts w:ascii="Bookman Old Style" w:hAnsi="Bookman Old Style"/>
          <w:b/>
          <w:bCs/>
          <w:sz w:val="28"/>
          <w:szCs w:val="28"/>
          <w:u w:val="single"/>
        </w:rPr>
        <w:t>Camper:</w:t>
      </w:r>
      <w:r>
        <w:rPr>
          <w:rFonts w:ascii="Bookman Old Style" w:hAnsi="Bookman Old Style"/>
          <w:sz w:val="28"/>
          <w:szCs w:val="28"/>
        </w:rPr>
        <w:tab/>
        <w:t xml:space="preserve">Mike Johnson, John </w:t>
      </w:r>
      <w:proofErr w:type="spellStart"/>
      <w:r>
        <w:rPr>
          <w:rFonts w:ascii="Bookman Old Style" w:hAnsi="Bookman Old Style"/>
          <w:sz w:val="28"/>
          <w:szCs w:val="28"/>
        </w:rPr>
        <w:t>Stecik</w:t>
      </w:r>
      <w:proofErr w:type="spellEnd"/>
      <w:r>
        <w:rPr>
          <w:rFonts w:ascii="Bookman Old Style" w:hAnsi="Bookman Old Style"/>
          <w:sz w:val="28"/>
          <w:szCs w:val="28"/>
        </w:rPr>
        <w:t>, Rose Paulus</w:t>
      </w:r>
    </w:p>
    <w:p w14:paraId="5F7F63BB" w14:textId="0C3C57F0" w:rsidR="00747994" w:rsidRPr="00747994" w:rsidRDefault="00747994" w:rsidP="00747994">
      <w:pPr>
        <w:pStyle w:val="ListParagraph"/>
        <w:numPr>
          <w:ilvl w:val="2"/>
          <w:numId w:val="1"/>
        </w:numPr>
        <w:rPr>
          <w:rFonts w:ascii="Bookman Old Style" w:hAnsi="Bookman Old Style"/>
          <w:b/>
          <w:bCs/>
          <w:sz w:val="28"/>
          <w:szCs w:val="28"/>
        </w:rPr>
      </w:pPr>
      <w:r w:rsidRPr="00747994">
        <w:rPr>
          <w:rFonts w:ascii="Bookman Old Style" w:hAnsi="Bookman Old Style"/>
          <w:b/>
          <w:bCs/>
          <w:sz w:val="28"/>
          <w:szCs w:val="28"/>
          <w:u w:val="single"/>
        </w:rPr>
        <w:t>World Open:</w:t>
      </w:r>
      <w:r>
        <w:rPr>
          <w:rFonts w:ascii="Bookman Old Style" w:hAnsi="Bookman Old Style"/>
          <w:sz w:val="28"/>
          <w:szCs w:val="28"/>
        </w:rPr>
        <w:tab/>
        <w:t xml:space="preserve">Andy Murtagh, </w:t>
      </w:r>
      <w:bookmarkStart w:id="0" w:name="_Hlk156745273"/>
      <w:r>
        <w:rPr>
          <w:rFonts w:ascii="Bookman Old Style" w:hAnsi="Bookman Old Style"/>
          <w:sz w:val="28"/>
          <w:szCs w:val="28"/>
        </w:rPr>
        <w:t>Mike Huszar, Pat Demeglio</w:t>
      </w:r>
      <w:bookmarkEnd w:id="0"/>
    </w:p>
    <w:p w14:paraId="02065195" w14:textId="2D9ACE5E" w:rsidR="00747994" w:rsidRPr="00747994" w:rsidRDefault="00747994" w:rsidP="00747994">
      <w:pPr>
        <w:pStyle w:val="ListParagraph"/>
        <w:numPr>
          <w:ilvl w:val="2"/>
          <w:numId w:val="1"/>
        </w:numPr>
        <w:rPr>
          <w:rFonts w:ascii="Bookman Old Style" w:hAnsi="Bookman Old Style"/>
          <w:b/>
          <w:bCs/>
          <w:sz w:val="28"/>
          <w:szCs w:val="28"/>
        </w:rPr>
      </w:pPr>
      <w:r w:rsidRPr="00747994">
        <w:rPr>
          <w:rFonts w:ascii="Bookman Old Style" w:hAnsi="Bookman Old Style"/>
          <w:b/>
          <w:bCs/>
          <w:sz w:val="28"/>
          <w:szCs w:val="28"/>
          <w:u w:val="single"/>
        </w:rPr>
        <w:t>Shooting School:</w:t>
      </w:r>
      <w:r>
        <w:rPr>
          <w:rFonts w:ascii="Bookman Old Style" w:hAnsi="Bookman Old Style"/>
          <w:sz w:val="28"/>
          <w:szCs w:val="28"/>
        </w:rPr>
        <w:tab/>
      </w:r>
      <w:r>
        <w:rPr>
          <w:rFonts w:ascii="Bookman Old Style" w:hAnsi="Bookman Old Style"/>
          <w:sz w:val="28"/>
          <w:szCs w:val="28"/>
        </w:rPr>
        <w:t>Mike Huszar, Pat Demeglio</w:t>
      </w:r>
      <w:r>
        <w:rPr>
          <w:rFonts w:ascii="Bookman Old Style" w:hAnsi="Bookman Old Style"/>
          <w:sz w:val="28"/>
          <w:szCs w:val="28"/>
        </w:rPr>
        <w:t>, Brad Baxter</w:t>
      </w:r>
    </w:p>
    <w:p w14:paraId="26EBC697" w14:textId="3F31F37A" w:rsidR="00747994" w:rsidRPr="00747994" w:rsidRDefault="00747994" w:rsidP="00747994">
      <w:pPr>
        <w:pStyle w:val="ListParagraph"/>
        <w:numPr>
          <w:ilvl w:val="2"/>
          <w:numId w:val="1"/>
        </w:numPr>
        <w:rPr>
          <w:rFonts w:ascii="Bookman Old Style" w:hAnsi="Bookman Old Style"/>
          <w:b/>
          <w:bCs/>
          <w:sz w:val="28"/>
          <w:szCs w:val="28"/>
        </w:rPr>
      </w:pPr>
      <w:r w:rsidRPr="00747994">
        <w:rPr>
          <w:rFonts w:ascii="Bookman Old Style" w:hAnsi="Bookman Old Style"/>
          <w:b/>
          <w:bCs/>
          <w:sz w:val="28"/>
          <w:szCs w:val="28"/>
          <w:u w:val="single"/>
        </w:rPr>
        <w:t>Banquet &amp; Corn Roast:</w:t>
      </w:r>
      <w:r>
        <w:rPr>
          <w:rFonts w:ascii="Bookman Old Style" w:hAnsi="Bookman Old Style"/>
          <w:sz w:val="28"/>
          <w:szCs w:val="28"/>
        </w:rPr>
        <w:tab/>
        <w:t xml:space="preserve">Adam Weaver, </w:t>
      </w:r>
      <w:r>
        <w:rPr>
          <w:rFonts w:ascii="Bookman Old Style" w:hAnsi="Bookman Old Style"/>
          <w:sz w:val="28"/>
          <w:szCs w:val="28"/>
        </w:rPr>
        <w:t>Mike Huszar, Pat Demeglio</w:t>
      </w:r>
    </w:p>
    <w:p w14:paraId="7A56657C" w14:textId="0EC64DB9" w:rsidR="00747994" w:rsidRPr="00747994" w:rsidRDefault="00747994" w:rsidP="00747994">
      <w:pPr>
        <w:pStyle w:val="ListParagraph"/>
        <w:numPr>
          <w:ilvl w:val="2"/>
          <w:numId w:val="1"/>
        </w:numPr>
        <w:rPr>
          <w:rFonts w:ascii="Bookman Old Style" w:hAnsi="Bookman Old Style"/>
          <w:b/>
          <w:bCs/>
          <w:sz w:val="28"/>
          <w:szCs w:val="28"/>
        </w:rPr>
      </w:pPr>
      <w:r>
        <w:rPr>
          <w:rFonts w:ascii="Bookman Old Style" w:hAnsi="Bookman Old Style"/>
          <w:b/>
          <w:bCs/>
          <w:sz w:val="28"/>
          <w:szCs w:val="28"/>
          <w:u w:val="single"/>
        </w:rPr>
        <w:t>Maintenance:</w:t>
      </w:r>
      <w:r>
        <w:rPr>
          <w:rFonts w:ascii="Bookman Old Style" w:hAnsi="Bookman Old Style"/>
          <w:b/>
          <w:bCs/>
          <w:sz w:val="28"/>
          <w:szCs w:val="28"/>
        </w:rPr>
        <w:t xml:space="preserve"> </w:t>
      </w:r>
      <w:r>
        <w:rPr>
          <w:rFonts w:ascii="Bookman Old Style" w:hAnsi="Bookman Old Style"/>
          <w:sz w:val="28"/>
          <w:szCs w:val="28"/>
        </w:rPr>
        <w:tab/>
      </w:r>
      <w:r>
        <w:rPr>
          <w:rFonts w:ascii="Bookman Old Style" w:hAnsi="Bookman Old Style"/>
          <w:sz w:val="28"/>
          <w:szCs w:val="28"/>
        </w:rPr>
        <w:tab/>
        <w:t>Adam Weaver, Mike Johnson</w:t>
      </w:r>
    </w:p>
    <w:p w14:paraId="68A06694" w14:textId="34914B71" w:rsidR="00747994" w:rsidRPr="00556645" w:rsidRDefault="00747994" w:rsidP="00747994">
      <w:pPr>
        <w:pStyle w:val="ListParagraph"/>
        <w:numPr>
          <w:ilvl w:val="2"/>
          <w:numId w:val="1"/>
        </w:numPr>
        <w:rPr>
          <w:rFonts w:ascii="Bookman Old Style" w:hAnsi="Bookman Old Style"/>
          <w:b/>
          <w:bCs/>
          <w:sz w:val="28"/>
          <w:szCs w:val="28"/>
        </w:rPr>
      </w:pPr>
      <w:r>
        <w:rPr>
          <w:rFonts w:ascii="Bookman Old Style" w:hAnsi="Bookman Old Style"/>
          <w:b/>
          <w:bCs/>
          <w:sz w:val="28"/>
          <w:szCs w:val="28"/>
          <w:u w:val="single"/>
        </w:rPr>
        <w:t>Technology:</w:t>
      </w:r>
      <w:r>
        <w:rPr>
          <w:rFonts w:ascii="Bookman Old Style" w:hAnsi="Bookman Old Style"/>
          <w:b/>
          <w:bCs/>
          <w:sz w:val="28"/>
          <w:szCs w:val="28"/>
        </w:rPr>
        <w:tab/>
      </w:r>
      <w:r>
        <w:rPr>
          <w:rFonts w:ascii="Bookman Old Style" w:hAnsi="Bookman Old Style"/>
          <w:b/>
          <w:bCs/>
          <w:sz w:val="28"/>
          <w:szCs w:val="28"/>
        </w:rPr>
        <w:tab/>
      </w:r>
      <w:r>
        <w:rPr>
          <w:rFonts w:ascii="Bookman Old Style" w:hAnsi="Bookman Old Style"/>
          <w:sz w:val="28"/>
          <w:szCs w:val="28"/>
        </w:rPr>
        <w:t xml:space="preserve">Belinda and Corey </w:t>
      </w:r>
      <w:r w:rsidR="00EF49A0">
        <w:rPr>
          <w:rFonts w:ascii="Bookman Old Style" w:hAnsi="Bookman Old Style"/>
          <w:sz w:val="28"/>
          <w:szCs w:val="28"/>
        </w:rPr>
        <w:t>Bartholomew</w:t>
      </w:r>
    </w:p>
    <w:p w14:paraId="45080A4A" w14:textId="77777777" w:rsidR="00556645" w:rsidRPr="006B7E66" w:rsidRDefault="00556645" w:rsidP="00556645">
      <w:pPr>
        <w:pStyle w:val="ListParagraph"/>
        <w:numPr>
          <w:ilvl w:val="1"/>
          <w:numId w:val="1"/>
        </w:numPr>
        <w:rPr>
          <w:rFonts w:ascii="Bookman Old Style" w:hAnsi="Bookman Old Style"/>
          <w:b/>
          <w:bCs/>
          <w:sz w:val="28"/>
          <w:szCs w:val="28"/>
        </w:rPr>
      </w:pPr>
    </w:p>
    <w:p w14:paraId="2E132016" w14:textId="72E676A5" w:rsidR="006B7E66" w:rsidRDefault="006B7E66" w:rsidP="006B7E66">
      <w:pPr>
        <w:pStyle w:val="ListParagraph"/>
        <w:ind w:left="2880"/>
        <w:rPr>
          <w:rFonts w:ascii="Bookman Old Style" w:hAnsi="Bookman Old Style"/>
          <w:b/>
          <w:bCs/>
          <w:sz w:val="28"/>
          <w:szCs w:val="28"/>
        </w:rPr>
      </w:pPr>
    </w:p>
    <w:p w14:paraId="0E628484" w14:textId="77777777" w:rsidR="006B7E66" w:rsidRPr="00862C32" w:rsidRDefault="006B7E66" w:rsidP="006B7E66">
      <w:pPr>
        <w:pStyle w:val="ListParagraph"/>
        <w:ind w:left="2880"/>
        <w:rPr>
          <w:rFonts w:ascii="Bookman Old Style" w:hAnsi="Bookman Old Style"/>
          <w:b/>
          <w:bCs/>
          <w:sz w:val="28"/>
          <w:szCs w:val="28"/>
        </w:rPr>
      </w:pPr>
    </w:p>
    <w:sectPr w:rsidR="006B7E66" w:rsidRPr="00862C32" w:rsidSect="00862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2A9"/>
    <w:multiLevelType w:val="hybridMultilevel"/>
    <w:tmpl w:val="16A4D4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E334E"/>
    <w:multiLevelType w:val="hybridMultilevel"/>
    <w:tmpl w:val="5790A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037229">
    <w:abstractNumId w:val="0"/>
  </w:num>
  <w:num w:numId="2" w16cid:durableId="1899781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32"/>
    <w:rsid w:val="00077096"/>
    <w:rsid w:val="00556645"/>
    <w:rsid w:val="00597373"/>
    <w:rsid w:val="006B7E66"/>
    <w:rsid w:val="00747994"/>
    <w:rsid w:val="00862C32"/>
    <w:rsid w:val="00970556"/>
    <w:rsid w:val="00D022A7"/>
    <w:rsid w:val="00E15979"/>
    <w:rsid w:val="00ED461B"/>
    <w:rsid w:val="00EF49A0"/>
    <w:rsid w:val="00FD12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08EC"/>
  <w15:chartTrackingRefBased/>
  <w15:docId w15:val="{CB0D7FDA-9BC4-41F3-B1FD-C9C11392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TargetRooom</dc:creator>
  <cp:keywords/>
  <dc:description/>
  <cp:lastModifiedBy>TargetRooom</cp:lastModifiedBy>
  <cp:revision>8</cp:revision>
  <dcterms:created xsi:type="dcterms:W3CDTF">2024-01-21T13:51:00Z</dcterms:created>
  <dcterms:modified xsi:type="dcterms:W3CDTF">2024-01-21T21:24:00Z</dcterms:modified>
</cp:coreProperties>
</file>